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56F" w:rsidRPr="007F756F" w:rsidRDefault="00684FE6" w:rsidP="007F756F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</w:pPr>
      <w:r>
        <w:rPr>
          <w:rFonts w:ascii="Arial" w:eastAsia="Times New Roman" w:hAnsi="Arial" w:cs="Arial"/>
          <w:b/>
          <w:bCs/>
          <w:color w:val="FFFFFF"/>
          <w:kern w:val="36"/>
          <w:sz w:val="36"/>
          <w:szCs w:val="36"/>
          <w:lang w:eastAsia="ru-RU"/>
        </w:rPr>
        <w:t>«</w:t>
      </w:r>
      <w:r w:rsidR="002453AA" w:rsidRPr="007F756F"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  <w:t xml:space="preserve">29 апреля </w:t>
      </w:r>
    </w:p>
    <w:p w:rsidR="007F756F" w:rsidRPr="007F756F" w:rsidRDefault="002453AA" w:rsidP="007F756F">
      <w:pPr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F756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Госавтоинспекция проводи</w:t>
      </w:r>
      <w:r w:rsidR="00684FE6" w:rsidRPr="007F756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т Единый день </w:t>
      </w:r>
    </w:p>
    <w:p w:rsidR="007F756F" w:rsidRPr="007F756F" w:rsidRDefault="00684FE6" w:rsidP="007F756F">
      <w:pPr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F756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безопасности дорожного движения под девизом </w:t>
      </w:r>
    </w:p>
    <w:p w:rsidR="00684FE6" w:rsidRPr="007F756F" w:rsidRDefault="00684FE6" w:rsidP="007F756F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</w:pPr>
      <w:r w:rsidRPr="007F756F"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  <w:t>«Колес меньше — опасности больше!»</w:t>
      </w:r>
    </w:p>
    <w:p w:rsidR="007F756F" w:rsidRPr="007F756F" w:rsidRDefault="007F756F" w:rsidP="007F756F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684FE6" w:rsidRPr="00684FE6" w:rsidRDefault="00684FE6" w:rsidP="007F756F">
      <w:pPr>
        <w:spacing w:after="0" w:line="240" w:lineRule="auto"/>
        <w:outlineLvl w:val="2"/>
        <w:rPr>
          <w:rFonts w:ascii="var(--nv-fallback-ff)" w:eastAsia="Times New Roman" w:hAnsi="var(--nv-fallback-ff)" w:cs="Arial"/>
          <w:color w:val="000000"/>
          <w:sz w:val="27"/>
          <w:szCs w:val="27"/>
          <w:lang w:eastAsia="ru-RU"/>
        </w:rPr>
      </w:pPr>
      <w:r w:rsidRPr="00684FE6">
        <w:rPr>
          <w:rFonts w:ascii="var(--nv-fallback-ff)" w:eastAsia="Times New Roman" w:hAnsi="var(--nv-fallback-ff)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7A49CBA8" wp14:editId="7C16E470">
            <wp:extent cx="5972175" cy="4479133"/>
            <wp:effectExtent l="0" t="0" r="0" b="0"/>
            <wp:docPr id="1" name="Рисунок 1" descr="«Колес меньше - опасности больше!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«Колес меньше - опасности больше!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92" cy="4485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FE6" w:rsidRDefault="00684FE6" w:rsidP="007F756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684FE6" w:rsidRPr="00684FE6" w:rsidRDefault="000F0043" w:rsidP="007F756F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75D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</w:t>
      </w:r>
      <w:r w:rsidR="002453A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29</w:t>
      </w:r>
      <w:r w:rsidR="00684FE6" w:rsidRPr="00684F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апреля Госавтоинспекция проведет </w:t>
      </w:r>
      <w:hyperlink r:id="rId8" w:history="1">
        <w:r w:rsidR="00684FE6" w:rsidRPr="00E75D64">
          <w:rPr>
            <w:rFonts w:ascii="Arial" w:eastAsia="Times New Roman" w:hAnsi="Arial" w:cs="Arial"/>
            <w:color w:val="1E73BE"/>
            <w:sz w:val="28"/>
            <w:szCs w:val="28"/>
            <w:lang w:eastAsia="ru-RU"/>
          </w:rPr>
          <w:t>Единый день безопасности дорожного движения</w:t>
        </w:r>
      </w:hyperlink>
      <w:r w:rsidR="00684FE6" w:rsidRPr="00684F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под девизом </w:t>
      </w:r>
      <w:r w:rsidR="00684FE6" w:rsidRPr="00E75D6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«Колес меньше — опасности больше!»</w:t>
      </w:r>
      <w:r w:rsidR="00684FE6" w:rsidRPr="00684F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посвященный профилактике дорожных происшествий с участием мотоциклистов, велосипедистов, скутеристов: с приходом весны и первого тепла они довольно массово заполняют дороги городов и сёл. Жажда скорости, недостаточные навыки вождения, низкий уровень дисциплинированности мотоциклистов, неисправное состояние мотосредства зачастую приводят к беде.</w:t>
      </w:r>
    </w:p>
    <w:p w:rsidR="00684FE6" w:rsidRPr="00684FE6" w:rsidRDefault="00684FE6" w:rsidP="007F756F">
      <w:pPr>
        <w:shd w:val="clear" w:color="auto" w:fill="FFFFFF"/>
        <w:spacing w:after="0" w:line="240" w:lineRule="auto"/>
        <w:ind w:firstLine="851"/>
        <w:jc w:val="both"/>
        <w:outlineLvl w:val="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4F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В связи с этим Гос</w:t>
      </w:r>
      <w:r w:rsidRPr="00E75D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автоинспекция </w:t>
      </w:r>
      <w:r w:rsidRPr="00684F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напоминает:</w:t>
      </w:r>
    </w:p>
    <w:p w:rsidR="00684FE6" w:rsidRPr="00E75D64" w:rsidRDefault="00684FE6" w:rsidP="007F756F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4F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-участвовать в дорожном движении на мотоцикле разрешается с 16-летнего возраста при наличии водительского удостоверения категории «А». За управление мотоциклом, не имея права управления, предусмотрен штраф в размере от 5 до 20 базовых величин.</w:t>
      </w:r>
    </w:p>
    <w:p w:rsidR="000F0043" w:rsidRPr="00684FE6" w:rsidRDefault="000F0043" w:rsidP="007F756F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84FE6" w:rsidRPr="00E75D64" w:rsidRDefault="00684FE6" w:rsidP="007F756F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4F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-мотоцикл должен быть зарегистрирован в Госавтоинспекции, технически исправен. За управление мотоциклом, не зарегистрированном в установленном порядке и не прошедшем государственного технического осмотра, предусмотрен штраф в размер до 2 базовых величин.</w:t>
      </w:r>
    </w:p>
    <w:p w:rsidR="00684FE6" w:rsidRPr="00E75D64" w:rsidRDefault="00684FE6" w:rsidP="007F756F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4F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-управлять мотоциклом необходимо в застегнутом мотошлеме и не перевозить пассажиров без него</w:t>
      </w:r>
      <w:r w:rsidR="000F0043" w:rsidRPr="00E75D6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(в случае аварии или падения он поможет сохранить жизнь, а специальные мотоциклетные перчатки предохранят ваши ладони от царапин)</w:t>
      </w:r>
      <w:r w:rsidRPr="00684F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двигаться с постоянно включенным ближним светом фар. За управление мотоциклом либо перевозку пассажиров без мотошлемов или с не застегнутыми мотошлемами предусмотрен штраф до 1 базовой величины.</w:t>
      </w:r>
    </w:p>
    <w:p w:rsidR="00684FE6" w:rsidRPr="00E75D64" w:rsidRDefault="00684FE6" w:rsidP="007F756F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4F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-желатель</w:t>
      </w:r>
      <w:bookmarkStart w:id="0" w:name="_GoBack"/>
      <w:bookmarkEnd w:id="0"/>
      <w:r w:rsidRPr="00684F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 иметь специальную экипировку, позволяющую избежать телесных повреждений при падении с мотоцикла.</w:t>
      </w:r>
    </w:p>
    <w:p w:rsidR="000F0043" w:rsidRPr="00E75D64" w:rsidRDefault="000F0043" w:rsidP="007F756F">
      <w:pPr>
        <w:spacing w:after="0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E75D64">
        <w:rPr>
          <w:rFonts w:ascii="Arial" w:hAnsi="Arial" w:cs="Arial"/>
          <w:color w:val="000000"/>
          <w:sz w:val="28"/>
          <w:szCs w:val="28"/>
          <w:shd w:val="clear" w:color="auto" w:fill="FFFFFF"/>
        </w:rPr>
        <w:t>- не превышайте скорость. Соблюдайте скорость, установленную ПДД для водителей мотоциклов: в населенном пункте — до 60, вне населенного пункта — до 90 км/ч.</w:t>
      </w:r>
    </w:p>
    <w:p w:rsidR="000F0043" w:rsidRPr="00E75D64" w:rsidRDefault="000F0043" w:rsidP="007F756F">
      <w:pPr>
        <w:spacing w:after="0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E75D64">
        <w:rPr>
          <w:rFonts w:ascii="Arial" w:hAnsi="Arial" w:cs="Arial"/>
          <w:color w:val="000000"/>
          <w:sz w:val="28"/>
          <w:szCs w:val="28"/>
          <w:shd w:val="clear" w:color="auto" w:fill="FFFFFF"/>
        </w:rPr>
        <w:t>- держите безопасную дистанцию и боковой интервал. Держитесь в потоке на безопасном расстоянии от двигающегося перед вами и рядом с вами автомобиля, чтобы в случае возникновения экстренной ситуации успеть остановиться.</w:t>
      </w:r>
    </w:p>
    <w:p w:rsidR="000F0043" w:rsidRPr="00E75D64" w:rsidRDefault="000F0043" w:rsidP="007F756F">
      <w:pPr>
        <w:spacing w:after="0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E75D64">
        <w:rPr>
          <w:rFonts w:ascii="Arial" w:hAnsi="Arial" w:cs="Arial"/>
          <w:color w:val="000000"/>
          <w:sz w:val="28"/>
          <w:szCs w:val="28"/>
          <w:shd w:val="clear" w:color="auto" w:fill="FFFFFF"/>
        </w:rPr>
        <w:t>- избегайте слепых зон. Совершая обгон или опережение, помните — бывает так, что водителю автомобиля проезжающий мимо транспорт уже не видно в зеркало заднего вида. Будьте бдительны.</w:t>
      </w:r>
    </w:p>
    <w:p w:rsidR="000F0043" w:rsidRPr="00E75D64" w:rsidRDefault="000F0043" w:rsidP="007F756F">
      <w:pPr>
        <w:spacing w:after="0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E75D64">
        <w:rPr>
          <w:rFonts w:ascii="Arial" w:hAnsi="Arial" w:cs="Arial"/>
          <w:color w:val="000000"/>
          <w:sz w:val="28"/>
          <w:szCs w:val="28"/>
          <w:shd w:val="clear" w:color="auto" w:fill="FFFFFF"/>
        </w:rPr>
        <w:t>- остерегайтесь внезапного открытия дверей автомобилей. Будьте предельно внимательны при проезде мимо припаркованных автомобилей — их двери могут открыться в любую секунду.</w:t>
      </w:r>
    </w:p>
    <w:p w:rsidR="000F0043" w:rsidRPr="00E75D64" w:rsidRDefault="000F0043" w:rsidP="007F756F">
      <w:pPr>
        <w:spacing w:after="0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E75D64">
        <w:rPr>
          <w:rFonts w:ascii="Arial" w:hAnsi="Arial" w:cs="Arial"/>
          <w:color w:val="000000"/>
          <w:sz w:val="28"/>
          <w:szCs w:val="28"/>
          <w:shd w:val="clear" w:color="auto" w:fill="FFFFFF"/>
        </w:rPr>
        <w:t>- одна полоса — одно транспортное средство. Двигайтесь в потоке транспорта строго в своей полосе и в один ряд.</w:t>
      </w:r>
    </w:p>
    <w:p w:rsidR="000F0043" w:rsidRPr="00E75D64" w:rsidRDefault="000F0043" w:rsidP="007F756F">
      <w:pPr>
        <w:spacing w:after="0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E75D64">
        <w:rPr>
          <w:rFonts w:ascii="Arial" w:hAnsi="Arial" w:cs="Arial"/>
          <w:color w:val="000000"/>
          <w:sz w:val="28"/>
          <w:szCs w:val="28"/>
          <w:shd w:val="clear" w:color="auto" w:fill="FFFFFF"/>
        </w:rPr>
        <w:t>- дорога не место для самоутверждения. Тренируйтесь в исполнении акробатических трюков на мотоцикле только в специально отведенных местах, на закрытых площадках и автодромах.</w:t>
      </w:r>
    </w:p>
    <w:p w:rsidR="000F0043" w:rsidRPr="00E75D64" w:rsidRDefault="000F0043" w:rsidP="007F756F">
      <w:pPr>
        <w:spacing w:after="0"/>
        <w:jc w:val="both"/>
        <w:rPr>
          <w:rFonts w:ascii="Arial" w:hAnsi="Arial" w:cs="Arial"/>
          <w:sz w:val="28"/>
          <w:szCs w:val="28"/>
        </w:rPr>
      </w:pPr>
      <w:r w:rsidRPr="00E75D6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Уважаемые водители </w:t>
      </w:r>
      <w:proofErr w:type="gramStart"/>
      <w:r w:rsidRPr="00E75D64">
        <w:rPr>
          <w:rFonts w:ascii="Arial" w:hAnsi="Arial" w:cs="Arial"/>
          <w:color w:val="000000"/>
          <w:sz w:val="28"/>
          <w:szCs w:val="28"/>
          <w:shd w:val="clear" w:color="auto" w:fill="FFFFFF"/>
        </w:rPr>
        <w:t>двухколесных</w:t>
      </w:r>
      <w:proofErr w:type="gramEnd"/>
      <w:r w:rsidRPr="00E75D64">
        <w:rPr>
          <w:rFonts w:ascii="Arial" w:hAnsi="Arial" w:cs="Arial"/>
          <w:color w:val="000000"/>
          <w:sz w:val="28"/>
          <w:szCs w:val="28"/>
          <w:shd w:val="clear" w:color="auto" w:fill="FFFFFF"/>
        </w:rPr>
        <w:t>, помните, что вы не одни на дороге. Для многих водителей автотранспорта резкое появление большого числа мотоциклистов в транспортном потоке становится неожиданностью. Именно аккуратное, разумное вождение является гарантией безопасности вас и тех, кто с вами движется.</w:t>
      </w:r>
    </w:p>
    <w:p w:rsidR="00684FE6" w:rsidRPr="00684FE6" w:rsidRDefault="000F0043" w:rsidP="007F756F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75D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</w:t>
      </w:r>
      <w:r w:rsidR="00684FE6" w:rsidRPr="00684FE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Желаем Вам безопасных дорог!</w:t>
      </w:r>
    </w:p>
    <w:p w:rsidR="00ED4138" w:rsidRPr="00E75D64" w:rsidRDefault="00ED4138" w:rsidP="007F756F">
      <w:pPr>
        <w:spacing w:after="0"/>
        <w:jc w:val="both"/>
        <w:rPr>
          <w:sz w:val="28"/>
          <w:szCs w:val="28"/>
        </w:rPr>
      </w:pPr>
    </w:p>
    <w:sectPr w:rsidR="00ED4138" w:rsidRPr="00E75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r(--nv-fallback-ff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508E5"/>
    <w:multiLevelType w:val="multilevel"/>
    <w:tmpl w:val="E612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FE6"/>
    <w:rsid w:val="000F0043"/>
    <w:rsid w:val="002453AA"/>
    <w:rsid w:val="00566737"/>
    <w:rsid w:val="00684FE6"/>
    <w:rsid w:val="007F756F"/>
    <w:rsid w:val="00E75D64"/>
    <w:rsid w:val="00ED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4F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4F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8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93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45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06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39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5592">
                          <w:marLeft w:val="19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818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35358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89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12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2730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4887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t.by/tag/edinyiy-den-bezopasnosti-dorozhnogo-dvizheniya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70894-22A5-4A82-81E9-0DAC18123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2022-04-15T10:52:00Z</cp:lastPrinted>
  <dcterms:created xsi:type="dcterms:W3CDTF">2022-04-15T05:31:00Z</dcterms:created>
  <dcterms:modified xsi:type="dcterms:W3CDTF">2022-04-15T10:52:00Z</dcterms:modified>
</cp:coreProperties>
</file>