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59879" w14:textId="6B478D0B" w:rsidR="001C1EDB" w:rsidRDefault="003E3EA2" w:rsidP="001C1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17 апреля</w:t>
      </w:r>
    </w:p>
    <w:p w14:paraId="211FC1FA" w14:textId="0C3186F2" w:rsidR="0098301D" w:rsidRPr="0098301D" w:rsidRDefault="001C1EDB" w:rsidP="001C1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1C1EDB">
        <w:rPr>
          <w:rFonts w:ascii="Times New Roman" w:hAnsi="Times New Roman" w:cs="Times New Roman"/>
          <w:b/>
          <w:bCs/>
          <w:sz w:val="72"/>
          <w:szCs w:val="72"/>
        </w:rPr>
        <w:t>Всемирный</w:t>
      </w:r>
      <w:r w:rsidR="003E3EA2">
        <w:rPr>
          <w:rFonts w:ascii="Times New Roman" w:hAnsi="Times New Roman" w:cs="Times New Roman"/>
          <w:b/>
          <w:bCs/>
          <w:sz w:val="72"/>
          <w:szCs w:val="72"/>
        </w:rPr>
        <w:t xml:space="preserve"> день гемофилии</w:t>
      </w:r>
    </w:p>
    <w:p w14:paraId="3BF24D0B" w14:textId="15307F7F" w:rsid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0097F3BF" w14:textId="77777777" w:rsidR="003E3EA2" w:rsidRDefault="003E3EA2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FF4486D" w14:textId="1C5FAD74" w:rsidR="003E3EA2" w:rsidRDefault="003E3EA2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1D8DEDA5" wp14:editId="78CABFE4">
            <wp:extent cx="5940425" cy="365252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D4934" w14:textId="77777777" w:rsidR="003E3EA2" w:rsidRPr="0098301D" w:rsidRDefault="003E3EA2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D70DAC4" w14:textId="6312B9B2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986897E" w14:textId="77777777" w:rsidR="003E3EA2" w:rsidRPr="003E3EA2" w:rsidRDefault="003E3EA2" w:rsidP="003E3E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  <w:r w:rsidRPr="003E3EA2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>Гемофилия – редкое наследственное заболевание, связанное с нарушением процесса свёртывания крови. При этом заболевании возникают кровоизлияния в суставы, мышцы и внутренние органы, как спонтанные, так и в результате травмы или хирургического вмешательства.</w:t>
      </w:r>
    </w:p>
    <w:p w14:paraId="70BDD27F" w14:textId="77777777" w:rsidR="003E3EA2" w:rsidRPr="003E3EA2" w:rsidRDefault="003E3EA2" w:rsidP="003E3E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  <w:r w:rsidRPr="003E3EA2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>Система свертывания обеспечивает сохранение крови внутри сосудов, при нарушении их целостности (травмы, медицинские вмешательства), не давая ей изливаться наружу, закрывая повреждения специальными сгустками (тромбами). Сгустки образуются в результате биохимических реакций между молекулами, присутствующими в крови каждого человека. При изучении системы свертывания их назвали «факторами свертывания».</w:t>
      </w:r>
    </w:p>
    <w:p w14:paraId="0D09707A" w14:textId="77777777" w:rsidR="003E3EA2" w:rsidRPr="003E3EA2" w:rsidRDefault="003E3EA2" w:rsidP="003E3E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  <w:r w:rsidRPr="003E3EA2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>Причина повышенной кровоточивости при гемофилии – нарушение синтеза молекул плазменных факторов свертывания. В связи с этим различают следующие основные формы гемофилии:</w:t>
      </w:r>
    </w:p>
    <w:p w14:paraId="552047C0" w14:textId="77777777" w:rsidR="003E3EA2" w:rsidRPr="003E3EA2" w:rsidRDefault="003E3EA2" w:rsidP="003E3E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  <w:r w:rsidRPr="003E3EA2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>гемофилия А - вызвана дефицитом VIII фактора свертывания;</w:t>
      </w:r>
    </w:p>
    <w:p w14:paraId="526D7F32" w14:textId="77777777" w:rsidR="003E3EA2" w:rsidRPr="003E3EA2" w:rsidRDefault="003E3EA2" w:rsidP="003E3E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  <w:r w:rsidRPr="003E3EA2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>гемофилия B - обусловлена дефицитом IX фактора;</w:t>
      </w:r>
    </w:p>
    <w:p w14:paraId="4DB570F6" w14:textId="77777777" w:rsidR="003E3EA2" w:rsidRPr="003E3EA2" w:rsidRDefault="003E3EA2" w:rsidP="003E3E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  <w:r w:rsidRPr="003E3EA2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 xml:space="preserve">На долю гемофилии А приходится 80% случаев, гемофилии В – 12%. На долю оставшихся 8% приходятся другие нарушения, </w:t>
      </w:r>
      <w:r w:rsidRPr="003E3EA2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lastRenderedPageBreak/>
        <w:t>обусловленные дефектом выработки факторов или нехваткой факторов с другими номерами.</w:t>
      </w:r>
    </w:p>
    <w:p w14:paraId="6705704F" w14:textId="77777777" w:rsidR="003E3EA2" w:rsidRPr="003E3EA2" w:rsidRDefault="003E3EA2" w:rsidP="003E3E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  <w:r w:rsidRPr="003E3EA2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>Гены гемофилии находятся в половой Х-хромосоме, которая передается от деда к внуку через здоровую дочь — носительницу дефектного гена. То есть обычно болезнью страдают мужчины, женщины же выступают как носительницы гемофилии и могут родить больных сыновей или дочерей-носительниц. По статистике ВОЗ примерно один младенец мужского пола из 5000 рождается с гемофилией А, вне зависимости от национальной или расовой принадлежности.</w:t>
      </w:r>
    </w:p>
    <w:p w14:paraId="7D2546A4" w14:textId="77777777" w:rsidR="003E3EA2" w:rsidRPr="003E3EA2" w:rsidRDefault="003E3EA2" w:rsidP="003E3E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  <w:r w:rsidRPr="003E3EA2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>Симптомы гемофилии</w:t>
      </w:r>
    </w:p>
    <w:p w14:paraId="0EAEAF4C" w14:textId="77777777" w:rsidR="003E3EA2" w:rsidRPr="003E3EA2" w:rsidRDefault="003E3EA2" w:rsidP="003E3E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  <w:r w:rsidRPr="003E3EA2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 xml:space="preserve">Ведущими симптомами гемофилии А и В являются повышенная кровоточивость с первых месяцев жизни; подкожные, межмышечные, </w:t>
      </w:r>
      <w:proofErr w:type="spellStart"/>
      <w:r w:rsidRPr="003E3EA2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>субфасциальные</w:t>
      </w:r>
      <w:proofErr w:type="spellEnd"/>
      <w:r w:rsidRPr="003E3EA2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>, забрюшинные гематомы, обусловленные ушибами, порезами, различными хирургическими вмешательствами; обильные посттравматические кровотечения; гемартрозы крупных суставов, с вторичными воспалительными изменениями.</w:t>
      </w:r>
    </w:p>
    <w:p w14:paraId="1718EE35" w14:textId="77777777" w:rsidR="003E3EA2" w:rsidRPr="003E3EA2" w:rsidRDefault="003E3EA2" w:rsidP="003E3E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  <w:r w:rsidRPr="003E3EA2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>У новорожденных детей признаками гемофилии могут служить длительное кровотечение из пупочной ранки, подкожные гематомы. Кровотечения у детей первого года жизни могут быть связаны с прорезыванием зубов, острые края молочных зубов могут стать причиной прикусывания языка, губ, щек и кровотечений из слизистых оболочек полости рта. Однако, в грудном возрасте гемофилия дебютирует редко в связи с тем, что в материнском молоке содержится достаточное количество активного фермента – тромбокиназы, которая способна улучшать формирование сгустка.</w:t>
      </w:r>
    </w:p>
    <w:p w14:paraId="21150968" w14:textId="77777777" w:rsidR="003E3EA2" w:rsidRPr="003E3EA2" w:rsidRDefault="003E3EA2" w:rsidP="003E3E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  <w:r w:rsidRPr="003E3EA2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>Вероятность посттравматических кровотечений значительно возрастает, когда ребенок с гемофилией начинает вставать и ходить. Для детей после года характерны носовые кровотечения, подкожные и межмышечные гематомы, кровоизлияния в крупные суставы. Обострения геморрагического диатеза случаются после перенесенных инфекций (ОРВИ, ветрянки, краснухи, кори, гриппа и др.) вследствие нарушения проницаемости сосудов. В этом случае нередко возникают самопроизвольные мелкие кровоизлияния. Ввиду постоянных и длительных кровотечений у детей с гемофилией развивается анемия различной степени выраженности.</w:t>
      </w:r>
    </w:p>
    <w:p w14:paraId="60BDDBBD" w14:textId="77777777" w:rsidR="003E3EA2" w:rsidRPr="003E3EA2" w:rsidRDefault="003E3EA2" w:rsidP="003E3E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  <w:r w:rsidRPr="003E3EA2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>Характерным признаком гемофилии является отсроченный характер кровотечения, которое обычно развивается не сразу после травмы, а через некоторое время, иногда спустя 6-12 часов.</w:t>
      </w:r>
    </w:p>
    <w:p w14:paraId="1ED21BD5" w14:textId="77777777" w:rsidR="003E3EA2" w:rsidRPr="003E3EA2" w:rsidRDefault="003E3EA2" w:rsidP="003E3E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  <w:r w:rsidRPr="003E3EA2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>Гемофилия не обязательно передается по наследству. Спонтанные мутации человеческой ДНК происходят постоянно. И поэтому возможен вариант возникновения гемофилии в семье, где никто и никогда не страдал от этого заболевания – так называемая спорадическая гемофилия. Она встречается не так уж и редко – в трети всех случаев заболевания.</w:t>
      </w:r>
    </w:p>
    <w:p w14:paraId="11B72579" w14:textId="77777777" w:rsidR="003E3EA2" w:rsidRPr="003E3EA2" w:rsidRDefault="003E3EA2" w:rsidP="003E3E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  <w:r w:rsidRPr="003E3EA2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lastRenderedPageBreak/>
        <w:t>Для диагностики гемофилии применяется: коагулограмма, определение времени свёртываемости, добавление образцов плазмы с отсутствием одного из факторов свёртывания.</w:t>
      </w:r>
    </w:p>
    <w:p w14:paraId="438A5C4E" w14:textId="77777777" w:rsidR="003E3EA2" w:rsidRPr="003E3EA2" w:rsidRDefault="003E3EA2" w:rsidP="003E3E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  <w:r w:rsidRPr="003E3EA2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>Лечение гемофилии</w:t>
      </w:r>
    </w:p>
    <w:p w14:paraId="6A891CB0" w14:textId="77777777" w:rsidR="003E3EA2" w:rsidRPr="003E3EA2" w:rsidRDefault="003E3EA2" w:rsidP="003E3E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  <w:r w:rsidRPr="003E3EA2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>Заместительная терапия — основной метод лечения гемофилии. С этой целью используют концентраты VIII и IX факторов свёртывания крови в индивидуальных дозах для каждого больного и вида кровотечения.</w:t>
      </w:r>
    </w:p>
    <w:p w14:paraId="119D2DA7" w14:textId="77777777" w:rsidR="003E3EA2" w:rsidRPr="003E3EA2" w:rsidRDefault="003E3EA2" w:rsidP="003E3E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  <w:r w:rsidRPr="003E3EA2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>Профилактика гемофилии</w:t>
      </w:r>
    </w:p>
    <w:p w14:paraId="04ECEE22" w14:textId="77777777" w:rsidR="003E3EA2" w:rsidRPr="003E3EA2" w:rsidRDefault="003E3EA2" w:rsidP="003E3E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  <w:r w:rsidRPr="003E3EA2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>С целью профилактики рождения ребенка с гемофилией проводится медико-генетическое консультирование, возможна пренатальная диагностика.</w:t>
      </w:r>
    </w:p>
    <w:p w14:paraId="61002FAD" w14:textId="6EEFC5CA" w:rsidR="0098301D" w:rsidRDefault="003E3EA2" w:rsidP="003E3E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  <w:r w:rsidRPr="003E3EA2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>Консультативная помощь пациентам оказывается на базе гематологических отделений областных больниц, консультативных центров крупных городов, РНПЦ.</w:t>
      </w:r>
    </w:p>
    <w:p w14:paraId="45DC8E69" w14:textId="39503619" w:rsidR="003E3EA2" w:rsidRDefault="003E3EA2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553842C2" w14:textId="6A65F8F8" w:rsidR="003E3EA2" w:rsidRDefault="003E3EA2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650D42E5" w14:textId="48CC2E3F" w:rsidR="003E3EA2" w:rsidRDefault="003E3EA2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5C1705AB" w14:textId="7A4168B4" w:rsidR="003E3EA2" w:rsidRDefault="003E3EA2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3A5ABDB3" w14:textId="462C3CB1" w:rsidR="003E3EA2" w:rsidRDefault="003E3EA2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2A2122C7" w14:textId="543FE2EA" w:rsidR="003E3EA2" w:rsidRDefault="003E3EA2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31F114CF" w14:textId="08B80EF6" w:rsidR="003E3EA2" w:rsidRDefault="003E3EA2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1822AAF7" w14:textId="05059708" w:rsidR="003E3EA2" w:rsidRDefault="003E3EA2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427FC474" w14:textId="04C889EB" w:rsidR="003E3EA2" w:rsidRDefault="003E3EA2" w:rsidP="003E3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394DB256" w14:textId="74BF6AD3" w:rsidR="003E3EA2" w:rsidRDefault="003E3EA2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6E721BD5" w14:textId="2AA2ABE6" w:rsidR="003E3EA2" w:rsidRDefault="003E3EA2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3DA95139" w14:textId="239DDA2A" w:rsidR="003E3EA2" w:rsidRDefault="003E3EA2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79C74AA8" w14:textId="6D880138" w:rsidR="003E3EA2" w:rsidRDefault="003E3EA2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15A3BAA8" w14:textId="453C7581" w:rsidR="003E3EA2" w:rsidRDefault="003E3EA2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3B74B1BA" w14:textId="77777777" w:rsidR="003E3EA2" w:rsidRPr="0098301D" w:rsidRDefault="003E3EA2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sectPr w:rsidR="003E3EA2" w:rsidRPr="0098301D" w:rsidSect="001C1ED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3691"/>
    <w:multiLevelType w:val="multilevel"/>
    <w:tmpl w:val="3E5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44B97"/>
    <w:multiLevelType w:val="multilevel"/>
    <w:tmpl w:val="4974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012C9"/>
    <w:multiLevelType w:val="multilevel"/>
    <w:tmpl w:val="98E2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453FF"/>
    <w:multiLevelType w:val="multilevel"/>
    <w:tmpl w:val="560A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BB5913"/>
    <w:multiLevelType w:val="multilevel"/>
    <w:tmpl w:val="047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A7940"/>
    <w:multiLevelType w:val="multilevel"/>
    <w:tmpl w:val="CB2E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57C10"/>
    <w:multiLevelType w:val="multilevel"/>
    <w:tmpl w:val="A19C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016F9"/>
    <w:multiLevelType w:val="multilevel"/>
    <w:tmpl w:val="1A02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6D"/>
    <w:rsid w:val="001C1EDB"/>
    <w:rsid w:val="003E3EA2"/>
    <w:rsid w:val="004529E2"/>
    <w:rsid w:val="00575BC9"/>
    <w:rsid w:val="007F0067"/>
    <w:rsid w:val="00840E96"/>
    <w:rsid w:val="008C210E"/>
    <w:rsid w:val="0098301D"/>
    <w:rsid w:val="00A1223A"/>
    <w:rsid w:val="00A44894"/>
    <w:rsid w:val="00CA0A69"/>
    <w:rsid w:val="00EB796D"/>
    <w:rsid w:val="00F8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ACC9"/>
  <w15:docId w15:val="{BAE7A396-4273-4F5F-B06B-10FFC0DB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7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96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C210E"/>
    <w:rPr>
      <w:i/>
      <w:iCs/>
    </w:rPr>
  </w:style>
  <w:style w:type="character" w:styleId="a7">
    <w:name w:val="Strong"/>
    <w:basedOn w:val="a0"/>
    <w:uiPriority w:val="22"/>
    <w:qFormat/>
    <w:rsid w:val="0098301D"/>
    <w:rPr>
      <w:b/>
      <w:bCs/>
    </w:rPr>
  </w:style>
  <w:style w:type="character" w:styleId="a8">
    <w:name w:val="Hyperlink"/>
    <w:basedOn w:val="a0"/>
    <w:uiPriority w:val="99"/>
    <w:semiHidden/>
    <w:unhideWhenUsed/>
    <w:rsid w:val="00983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3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Kabinet919</dc:creator>
  <cp:lastModifiedBy>User</cp:lastModifiedBy>
  <cp:revision>4</cp:revision>
  <dcterms:created xsi:type="dcterms:W3CDTF">2025-04-17T07:38:00Z</dcterms:created>
  <dcterms:modified xsi:type="dcterms:W3CDTF">2025-04-17T07:42:00Z</dcterms:modified>
</cp:coreProperties>
</file>