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DE" w:rsidRPr="00B470DE" w:rsidRDefault="00B470DE" w:rsidP="00B470DE">
      <w:pPr>
        <w:shd w:val="clear" w:color="auto" w:fill="FFFFFF"/>
        <w:spacing w:after="450" w:line="240" w:lineRule="auto"/>
        <w:outlineLvl w:val="0"/>
        <w:rPr>
          <w:rFonts w:ascii="Verdana" w:eastAsia="Times New Roman" w:hAnsi="Verdana" w:cs="Times New Roman"/>
          <w:b/>
          <w:bCs/>
          <w:color w:val="AB7858"/>
          <w:kern w:val="36"/>
          <w:sz w:val="44"/>
          <w:szCs w:val="44"/>
          <w:lang w:eastAsia="ru-RU"/>
        </w:rPr>
      </w:pPr>
      <w:r w:rsidRPr="00B470DE">
        <w:rPr>
          <w:rFonts w:ascii="Verdana" w:eastAsia="Times New Roman" w:hAnsi="Verdana" w:cs="Times New Roman"/>
          <w:b/>
          <w:bCs/>
          <w:color w:val="AB7858"/>
          <w:kern w:val="36"/>
          <w:sz w:val="44"/>
          <w:szCs w:val="44"/>
          <w:lang w:eastAsia="ru-RU"/>
        </w:rPr>
        <w:t>1</w:t>
      </w:r>
      <w:r w:rsidR="00B638C0">
        <w:rPr>
          <w:rFonts w:ascii="Verdana" w:eastAsia="Times New Roman" w:hAnsi="Verdana" w:cs="Times New Roman"/>
          <w:b/>
          <w:bCs/>
          <w:color w:val="AB7858"/>
          <w:kern w:val="36"/>
          <w:sz w:val="44"/>
          <w:szCs w:val="44"/>
          <w:lang w:eastAsia="ru-RU"/>
        </w:rPr>
        <w:t>7</w:t>
      </w:r>
      <w:bookmarkStart w:id="0" w:name="_GoBack"/>
      <w:bookmarkEnd w:id="0"/>
      <w:r w:rsidRPr="00B470DE">
        <w:rPr>
          <w:rFonts w:ascii="Verdana" w:eastAsia="Times New Roman" w:hAnsi="Verdana" w:cs="Times New Roman"/>
          <w:b/>
          <w:bCs/>
          <w:color w:val="AB7858"/>
          <w:kern w:val="36"/>
          <w:sz w:val="44"/>
          <w:szCs w:val="44"/>
          <w:lang w:eastAsia="ru-RU"/>
        </w:rPr>
        <w:t xml:space="preserve"> НОЯБРЯ — ВСЕМИРНЫЙ ДЕНЬ НЕКУРЕНИЯ И ПРОФИЛАКТИКИ ОНКОЛОГИЧЕСКИХ ЗАБОЛЕВАНИЙ </w:t>
      </w:r>
    </w:p>
    <w:p w:rsidR="00B470DE" w:rsidRDefault="00B470DE" w:rsidP="00B470DE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  <w:color w:val="535252"/>
        </w:rPr>
      </w:pPr>
    </w:p>
    <w:p w:rsidR="00B470DE" w:rsidRDefault="00B470DE" w:rsidP="00B470DE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  <w:color w:val="535252"/>
        </w:rPr>
      </w:pPr>
      <w:r>
        <w:rPr>
          <w:rFonts w:ascii="Verdana" w:hAnsi="Verdana"/>
          <w:noProof/>
          <w:color w:val="535252"/>
        </w:rPr>
        <w:drawing>
          <wp:inline distT="0" distB="0" distL="0" distR="0" wp14:anchorId="728EE32D" wp14:editId="6EAE1DA5">
            <wp:extent cx="5778230" cy="3686783"/>
            <wp:effectExtent l="0" t="0" r="0" b="9525"/>
            <wp:docPr id="4" name="Рисунок 4" descr="https://3gdkb.by/images/news/photo_2020-11-24_09-5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gdkb.by/images/news/photo_2020-11-24_09-56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160" cy="370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2A" w:rsidRDefault="00564B2A" w:rsidP="00564B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87878"/>
          <w:sz w:val="30"/>
          <w:szCs w:val="30"/>
        </w:rPr>
      </w:pPr>
    </w:p>
    <w:p w:rsidR="00564B2A" w:rsidRPr="00564B2A" w:rsidRDefault="00564B2A" w:rsidP="00564B2A">
      <w:pPr>
        <w:pStyle w:val="a3"/>
        <w:shd w:val="clear" w:color="auto" w:fill="FFFFFF"/>
        <w:spacing w:before="0" w:beforeAutospacing="0" w:after="360" w:afterAutospacing="0" w:line="360" w:lineRule="atLeast"/>
        <w:jc w:val="both"/>
      </w:pPr>
      <w:r w:rsidRPr="00564B2A">
        <w:rPr>
          <w:sz w:val="30"/>
          <w:szCs w:val="30"/>
        </w:rPr>
        <w:t xml:space="preserve">Ежегодно каждый третий четверг ноября во всем мире отмечается как Всемирный день </w:t>
      </w:r>
      <w:proofErr w:type="spellStart"/>
      <w:r w:rsidRPr="00564B2A">
        <w:rPr>
          <w:sz w:val="30"/>
          <w:szCs w:val="30"/>
        </w:rPr>
        <w:t>некурения</w:t>
      </w:r>
      <w:proofErr w:type="spellEnd"/>
      <w:r w:rsidRPr="00564B2A">
        <w:rPr>
          <w:sz w:val="30"/>
          <w:szCs w:val="30"/>
        </w:rPr>
        <w:t>. Профилактика онкологических заболеваний. Идея этого праздника заключается в том, чтобы курильщики хотя бы на один день бросили свою пагубную привычку.</w:t>
      </w:r>
    </w:p>
    <w:p w:rsidR="00B470DE" w:rsidRPr="00B470DE" w:rsidRDefault="00B470DE" w:rsidP="00B470D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Табак является на сегодня наиболее распространенным и доказанным канцерогеном для человека. Табачный дым содержит более 4 тысяч химических соединений, из которых 43 являются известными канцерогенами; кроме того, в табачном дыме присутствуют соединения, которые способствуют формированию канцерогенов в организме, а также десятки ядов, включая никотин, синильную кислоту и т.д. В сигаретном дыме присутствуют радиоактивные вещества: полоний, свинец, висмут. Курение вызывает ряд заболеваний, наиболее важными из которых являются: хронические </w:t>
      </w:r>
      <w:proofErr w:type="spell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обструктивные</w:t>
      </w:r>
      <w:proofErr w:type="spell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заболевания легких, проявляющиеся устойчивой потерей их функции, </w:t>
      </w:r>
      <w:proofErr w:type="gram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сердечно-сосудистые</w:t>
      </w:r>
      <w:proofErr w:type="gram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заболевания (ишемическая болезнь сердца и артериосклероз </w:t>
      </w: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периферических сосудов) и нарушения мозгового кровообращения (инсульты).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Курение, прежде всего, опасно образующимися при неполном сгорании химическими веществами. </w:t>
      </w:r>
      <w:proofErr w:type="gram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никотин, окись углерода, синильная кислота, пагубно действующие преимущественно на нервную и сердечно-сосудистую системы, а также канцерогены – вещества, способствующие развитию рака.</w:t>
      </w:r>
      <w:proofErr w:type="gramEnd"/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Поскольку в сигарете содержатся относительно малые дозы никотина, отравление им организма происходит не сразу, а постепенно.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Значительное содержание в табаке и продуктах его переработки канцерогенных веществ, определяет тесную связь курения и развития онкологических заболеваний.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 курящих повышен в 2-3 раза по сравнению с </w:t>
      </w:r>
      <w:proofErr w:type="gram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некурящими</w:t>
      </w:r>
      <w:proofErr w:type="gram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 10 раз у тех, кто курит более одной пачки сигарет в день. Риск развития рака гортани и легкого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 Риск возникновения рака пищевода в 5 раз выше у </w:t>
      </w:r>
      <w:proofErr w:type="gram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курящих</w:t>
      </w:r>
      <w:proofErr w:type="gram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сравнению с некурящими, а риск рака желудка – в 1,5 раза.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является одной из причин рака поджелудочной железы, и риск возникновения рака у курящих повышен в 2-3 раза.</w:t>
      </w:r>
      <w:proofErr w:type="gram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Выявлен повышенный риск развития рака печени у курящих, особенно в сочетании с употреблением алкоголя или у инфицированных вирусами гепатита</w:t>
      </w:r>
      <w:proofErr w:type="gram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proofErr w:type="gram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С. Риск рака мочевого пузыря и почки среди курящих повышен в 5-6 раз. Выявлена связь между курением и раком шейки матки у женщин, инфицированных вирусом </w:t>
      </w:r>
      <w:proofErr w:type="spell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папиломы</w:t>
      </w:r>
      <w:proofErr w:type="spell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человека.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Тесная связь курения и </w:t>
      </w:r>
      <w:proofErr w:type="gram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рака</w:t>
      </w:r>
      <w:proofErr w:type="gram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прежде всего обусловлена образующимися при сгорании табака химическими веществами, получившими название канцерогенов. При курении их обнаружено свыше 1,5 десятков. </w:t>
      </w: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Наиболее активные из них </w:t>
      </w:r>
      <w:proofErr w:type="spell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бензпирен</w:t>
      </w:r>
      <w:proofErr w:type="spell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бензантрацен</w:t>
      </w:r>
      <w:proofErr w:type="spell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</w:t>
      </w:r>
      <w:proofErr w:type="spell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трехокись</w:t>
      </w:r>
      <w:proofErr w:type="spell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мышьяка и радиоактивный полоний. Период полураспада радиоактивного полония довольно велик (138 суток), в результате чего, в организме длительно курящих доза его в 4-6 раз превышает нормальное содержание.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Подсчитано, что регулярное курение 10-20 сигарет в сутки отнимает 3 года жизни, 20-30 сигарет – 10 лет, а у злоупотребляющих курением и алкоголем –15 и более лет.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чрезвычайно важным представляется тот факт, что прекращение курения снижает риск заболевания раком легкого: уже через 5 лет частота такой заболеваемости начинает падать, а через 20 лет после прекращения приближается к таковой </w:t>
      </w:r>
      <w:proofErr w:type="gram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некурящих.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 обеспечит снижение заболеваемости раком легкого не менее чем на 30%.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Американские и Японские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</w:t>
      </w:r>
      <w:proofErr w:type="gram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сказанного</w:t>
      </w:r>
      <w:proofErr w:type="gram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очевидно, что главная мера профилактики вредного влияния курения на организм - полностью отказаться от курения и избежать длительного общения с курящими.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тех, кто уже курит, разработана целая система мероприятий по отказу от этой вредной привычки.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Однако необходимо подчеркнуть, что успех в борьбе с курением будет гарантирован лишь в том случае, если курящие сами придут к осознанному желанию бросить курить.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Помните, что каждая сигарета крадет у нас до 30 миллиграммов (!) витамина С.</w:t>
      </w: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каждом кубическом миллиметре крови содержится до 5 миллионов эритроцитов (красных кровяных телец). Без защиты витамина</w:t>
      </w:r>
      <w:proofErr w:type="gram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proofErr w:type="gram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они в течение одного только дня потеряли бы половину своей эффективности. Состав нашей крови меняется ежечасно в зависимости от того, сколько витамина</w:t>
      </w:r>
      <w:proofErr w:type="gram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proofErr w:type="gram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других защитных веществ мы принимаем с пищей. Если мы после весело проведенной ночи с большим количеством спиртного и сигарет чувствуем себя плохо, то причина этого заключается в миллиардах погибших красных кровяных телец. Чтобы предотвратить самые худшие последствия, организм переключает функции всех органов тела в экономичный режим, и вместо жизнерадостности мы чувствуем усталость, вместо радости – апатию и безразличие.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 2%) и некоторых других растениях. При курении табак всасывается в организм. </w:t>
      </w:r>
      <w:proofErr w:type="gramStart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</w:t>
      </w:r>
      <w:proofErr w:type="gramEnd"/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Многократное поглощение никотина небольшими дозами при курении вызывает никотинизм.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70D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 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мг/сиг, а для никотина – 1-1,3 мг/сиг.</w:t>
      </w:r>
    </w:p>
    <w:p w:rsidR="00B470DE" w:rsidRPr="00B470DE" w:rsidRDefault="00B470DE" w:rsidP="00B470D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DEC1C4" wp14:editId="6FBC482E">
                <wp:extent cx="301625" cy="301625"/>
                <wp:effectExtent l="0" t="0" r="0" b="0"/>
                <wp:docPr id="1" name="Прямоугольник 1" descr="https://3gdkb.by/images/news/photo_2020-11-24_09-56-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3gdkb.by/images/news/photo_2020-11-24_09-56-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9D0AEE" w:rsidRPr="00564B2A" w:rsidRDefault="009D0AEE" w:rsidP="00B470DE">
      <w:pPr>
        <w:jc w:val="both"/>
        <w:rPr>
          <w:rFonts w:ascii="Times New Roman" w:hAnsi="Times New Roman" w:cs="Times New Roman"/>
        </w:rPr>
      </w:pPr>
    </w:p>
    <w:sectPr w:rsidR="009D0AEE" w:rsidRPr="00564B2A" w:rsidSect="00B470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DE"/>
    <w:rsid w:val="00564B2A"/>
    <w:rsid w:val="009D0AEE"/>
    <w:rsid w:val="00B470DE"/>
    <w:rsid w:val="00B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70DE"/>
    <w:rPr>
      <w:i/>
      <w:iCs/>
    </w:rPr>
  </w:style>
  <w:style w:type="character" w:styleId="a5">
    <w:name w:val="Hyperlink"/>
    <w:basedOn w:val="a0"/>
    <w:uiPriority w:val="99"/>
    <w:unhideWhenUsed/>
    <w:rsid w:val="00B470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70DE"/>
    <w:rPr>
      <w:i/>
      <w:iCs/>
    </w:rPr>
  </w:style>
  <w:style w:type="character" w:styleId="a5">
    <w:name w:val="Hyperlink"/>
    <w:basedOn w:val="a0"/>
    <w:uiPriority w:val="99"/>
    <w:unhideWhenUsed/>
    <w:rsid w:val="00B470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Пользователь</cp:lastModifiedBy>
  <cp:revision>4</cp:revision>
  <dcterms:created xsi:type="dcterms:W3CDTF">2021-11-15T08:02:00Z</dcterms:created>
  <dcterms:modified xsi:type="dcterms:W3CDTF">2022-11-14T08:18:00Z</dcterms:modified>
</cp:coreProperties>
</file>