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67" w:rsidRDefault="00BC7F67" w:rsidP="00BC7F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BC7F67"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30</w:t>
      </w:r>
      <w:r w:rsidRPr="00A9250A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 xml:space="preserve"> </w:t>
      </w:r>
      <w:r w:rsidRPr="00A9250A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2022 года Единый день безопасности дорожного движения 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Алкоголь и дорога несовместимы</w:t>
      </w:r>
      <w:bookmarkStart w:id="0" w:name="_GoBack"/>
      <w:bookmarkEnd w:id="0"/>
      <w:r w:rsidRPr="00A9250A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»</w:t>
      </w:r>
    </w:p>
    <w:p w:rsidR="00BC7F67" w:rsidRDefault="00BC7F67" w:rsidP="00BC7F67">
      <w:pPr>
        <w:pStyle w:val="a3"/>
        <w:shd w:val="clear" w:color="auto" w:fill="FFFFFF"/>
        <w:jc w:val="both"/>
        <w:rPr>
          <w:noProof/>
        </w:rPr>
      </w:pPr>
    </w:p>
    <w:p w:rsidR="00BC7F67" w:rsidRDefault="00BC7F67" w:rsidP="00BC7F67">
      <w:pPr>
        <w:pStyle w:val="a3"/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5840083" cy="3752491"/>
            <wp:effectExtent l="0" t="0" r="8890" b="635"/>
            <wp:docPr id="1" name="Рисунок 1" descr="«Алкоголь и дорога несовместимы!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Алкоголь и дорога несовместимы!»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41" cy="37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F67" w:rsidRPr="00BC7F67" w:rsidRDefault="000F564E" w:rsidP="00BC7F67">
      <w:pPr>
        <w:pStyle w:val="a3"/>
        <w:shd w:val="clear" w:color="auto" w:fill="FFFFFF"/>
        <w:jc w:val="both"/>
        <w:rPr>
          <w:sz w:val="30"/>
          <w:szCs w:val="30"/>
        </w:rPr>
      </w:pPr>
      <w:r>
        <w:rPr>
          <w:rFonts w:ascii="Arial" w:hAnsi="Arial" w:cs="Arial"/>
          <w:color w:val="222222"/>
        </w:rPr>
        <w:br/>
      </w:r>
      <w:r w:rsidR="00BC7F67" w:rsidRPr="00BC7F67">
        <w:rPr>
          <w:sz w:val="30"/>
          <w:szCs w:val="30"/>
        </w:rPr>
        <w:t>Алкоголь - главный враг безопасности дорожного движения, причина нелепой гибели людей. Именно спиртное становится связующим звеном между водителем и аварией, проламывает преграду между честным вчерашним днем и завтрашним на скамье подсудимых, калеча тех, кто оказался на пути пьяного водителя, и ломая его собственную судьбу.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>Тяжесть последствий ДТП, совершенных пьяными водителями, как правило, значительно выше, чем трезвыми. В них в полтора раза чаще у пострадавших фиксируется смерть и тяжкие увечья. Механизм этих происшествий примитивен и груб. Наезды, столкновения, опрокидывания происходят на любых участках улиц и дорог, опьяненные алкоголем водители настигают своих жертв в самый неожиданный момент.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 xml:space="preserve">Несовместимость выпивки с управлением транспортными средствами доказана сотни раз. Однако добровольцев сменить место водителя на </w:t>
      </w:r>
      <w:r w:rsidRPr="00BC7F67">
        <w:rPr>
          <w:sz w:val="30"/>
          <w:szCs w:val="30"/>
        </w:rPr>
        <w:lastRenderedPageBreak/>
        <w:t>скамью подсудимых еще немало. Спустя время они горько раскаиваются, впадают в отчаяние от осознания собственной вины, но последствия их преступных действий исправить невозможно.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 xml:space="preserve">Алкоголь даже в самых маленьких и слабых дозах действует непосредственно на мозг. Он ухудшает восприятие дорожно-транспортной обстановки, изменение рельефа, дистанцию до объекта. А это на дорогах особенно опасно. У </w:t>
      </w:r>
      <w:proofErr w:type="gramStart"/>
      <w:r w:rsidRPr="00BC7F67">
        <w:rPr>
          <w:sz w:val="30"/>
          <w:szCs w:val="30"/>
        </w:rPr>
        <w:t>выпивших</w:t>
      </w:r>
      <w:proofErr w:type="gramEnd"/>
      <w:r w:rsidRPr="00BC7F67">
        <w:rPr>
          <w:sz w:val="30"/>
          <w:szCs w:val="30"/>
        </w:rPr>
        <w:t xml:space="preserve"> значительно увеличивается время зрительной реакции. У водителей с малым стажем управления время реакции увеличивается на секунды. Это мешает адекватно среагировать при возникновении экстренной ситуации. Также алкоголь ухудшает световосприятие и негативно сказывается на безопасности вождения в темное время суток. Спиртные напитки вызывают усталость, неблагоприятно влияют на координацию движений. Кроме того, у нетрезвого водителя проявляется эффект растормаживания, исчезает чувство самосохранения он становится вспыльчивым, не замечает опасность и не контролирует свои поступки. В таком состоянии человек склонен превышать скорость, совершать рискованные маневры, игнорировать требования светофоров, знаков и дорожной разметки, может не заметить переходящих дорогу пешеходов и стать виновником гибели людей.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>Опасность могут представлять и некоторые медикаменты в смешении с алкоголем. Поэтому прежде чем принимать даже незначительную дозу алкоголя совместно с каким-либо препаратом, нужно внимательно изучить инструкцию. Ни в коем случае нельзя садиться за руль после употребления какого-либо спиртосодержащего напитка или принятия какие-то психотропных веществ.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>Для того</w:t>
      </w:r>
      <w:proofErr w:type="gramStart"/>
      <w:r w:rsidRPr="00BC7F67">
        <w:rPr>
          <w:sz w:val="30"/>
          <w:szCs w:val="30"/>
        </w:rPr>
        <w:t>,</w:t>
      </w:r>
      <w:proofErr w:type="gramEnd"/>
      <w:r w:rsidRPr="00BC7F67">
        <w:rPr>
          <w:sz w:val="30"/>
          <w:szCs w:val="30"/>
        </w:rPr>
        <w:t xml:space="preserve"> чтобы вывести алкоголь из крови нужно очень много времени. В здоровом организме человека выведение алкоголя происходит от 0,1 до 0,15 грамм алкоголя за час. Ни кофе, ни ложка масла, ни большой стакан воды, ни какие-либо другие известные в народе средства борьбы с опьянением на самом деле не помогут быстро вывести из организма алкоголь.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 xml:space="preserve">Даже пропущенные накануне рюмки алкоголя негативно сказываются на быстроте реакции водителя. Поэтому, уважаемые автолюбители, будьте дисциплинированными и ответственными. Если вы выпили даже совсем немного - воздержитесь от управления автомобилем. Этим вы обеспечите собственную безопасность и безопасность </w:t>
      </w:r>
      <w:proofErr w:type="gramStart"/>
      <w:r w:rsidRPr="00BC7F67">
        <w:rPr>
          <w:sz w:val="30"/>
          <w:szCs w:val="30"/>
        </w:rPr>
        <w:t>своих</w:t>
      </w:r>
      <w:proofErr w:type="gramEnd"/>
      <w:r w:rsidRPr="00BC7F67">
        <w:rPr>
          <w:sz w:val="30"/>
          <w:szCs w:val="30"/>
        </w:rPr>
        <w:t xml:space="preserve"> близких.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lastRenderedPageBreak/>
        <w:t>Недопустимо садиться за руль после употребления алкоголя. Человек, позволяющий себе такую вольность, потенциально опасен для окружающих. Под колесами нетрезвых водителей из года в год гибнут сотни детей и взрослых. Каждая такая смерть - страшное горе для близких и родных погибшего человека. Постоянно помните о той ответственности, которая ложится на вас, когда вы управляете автомобилем.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>Также важно, чтобы те, кто становится свидетелями противоправных поступков, не оставались равнодушными к происходящему и старались всячески помешать нарушителю. Если Вы видите, что за руль садится нетрезвый водитель или по проезжей части передвигается пьяный пешеход, - незамедлительно сообщайте об этом по телефону 102 в ближайшее подразделение ГАИ. Возможно, Ваш звонок поможет сохранить чью-то жизнь.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>И ещё несколько советов: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>1</w:t>
      </w:r>
      <w:proofErr w:type="gramStart"/>
      <w:r w:rsidRPr="00BC7F67">
        <w:rPr>
          <w:sz w:val="30"/>
          <w:szCs w:val="30"/>
        </w:rPr>
        <w:t xml:space="preserve"> Н</w:t>
      </w:r>
      <w:proofErr w:type="gramEnd"/>
      <w:r w:rsidRPr="00BC7F67">
        <w:rPr>
          <w:sz w:val="30"/>
          <w:szCs w:val="30"/>
        </w:rPr>
        <w:t>икогда не принуждайте водителя к принятию алкоголя.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>2</w:t>
      </w:r>
      <w:proofErr w:type="gramStart"/>
      <w:r w:rsidRPr="00BC7F67">
        <w:rPr>
          <w:sz w:val="30"/>
          <w:szCs w:val="30"/>
        </w:rPr>
        <w:t xml:space="preserve"> Н</w:t>
      </w:r>
      <w:proofErr w:type="gramEnd"/>
      <w:r w:rsidRPr="00BC7F67">
        <w:rPr>
          <w:sz w:val="30"/>
          <w:szCs w:val="30"/>
        </w:rPr>
        <w:t>е соглашайтесь, чтобы вас подвозили нетрезвые люди. Не позволяйте им управлять автотранспортом.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>3</w:t>
      </w:r>
      <w:proofErr w:type="gramStart"/>
      <w:r w:rsidRPr="00BC7F67">
        <w:rPr>
          <w:sz w:val="30"/>
          <w:szCs w:val="30"/>
        </w:rPr>
        <w:t xml:space="preserve"> Е</w:t>
      </w:r>
      <w:proofErr w:type="gramEnd"/>
      <w:r w:rsidRPr="00BC7F67">
        <w:rPr>
          <w:sz w:val="30"/>
          <w:szCs w:val="30"/>
        </w:rPr>
        <w:t>сли Вы устраиваете праздничный вечер, позаботьтесь о гостях после его завершения. Вызовите для них такси или предложите ночлег.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>4</w:t>
      </w:r>
      <w:proofErr w:type="gramStart"/>
      <w:r w:rsidRPr="00BC7F67">
        <w:rPr>
          <w:sz w:val="30"/>
          <w:szCs w:val="30"/>
        </w:rPr>
        <w:t xml:space="preserve"> Е</w:t>
      </w:r>
      <w:proofErr w:type="gramEnd"/>
      <w:r w:rsidRPr="00BC7F67">
        <w:rPr>
          <w:sz w:val="30"/>
          <w:szCs w:val="30"/>
        </w:rPr>
        <w:t>сли Вы сами собираетесь ехать на автомобиле - отдохните перед поездкой, не употребляйте спиртное, не принимайте лекарств.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  <w:shd w:val="clear" w:color="auto" w:fill="EEEEEE"/>
        </w:rPr>
      </w:pPr>
      <w:proofErr w:type="gramStart"/>
      <w:r w:rsidRPr="00BC7F67">
        <w:rPr>
          <w:sz w:val="30"/>
          <w:szCs w:val="30"/>
          <w:shd w:val="clear" w:color="auto" w:fill="EEEEEE"/>
        </w:rPr>
        <w:t>Административная ответственность за управление автомобилем в состоянии алкогольного опьянения, при наличии абсолютного этилового спирта в крови или выдыхаемом воздухе в концентрации до 0,8 промилле включительно предусматривает штраф в размере 100 базовых величин с лишением права управления транспортными средствами сроком на три года, при наличии абсолютного этилового спирта в крови или выдыхаемом воздухе в концентрации свыше 0,8 промилле предусматривает штраф в</w:t>
      </w:r>
      <w:proofErr w:type="gramEnd"/>
      <w:r w:rsidRPr="00BC7F67">
        <w:rPr>
          <w:sz w:val="30"/>
          <w:szCs w:val="30"/>
          <w:shd w:val="clear" w:color="auto" w:fill="EEEEEE"/>
        </w:rPr>
        <w:t xml:space="preserve"> </w:t>
      </w:r>
      <w:proofErr w:type="gramStart"/>
      <w:r w:rsidRPr="00BC7F67">
        <w:rPr>
          <w:sz w:val="30"/>
          <w:szCs w:val="30"/>
          <w:shd w:val="clear" w:color="auto" w:fill="EEEEEE"/>
        </w:rPr>
        <w:t>размере</w:t>
      </w:r>
      <w:proofErr w:type="gramEnd"/>
      <w:r w:rsidRPr="00BC7F67">
        <w:rPr>
          <w:sz w:val="30"/>
          <w:szCs w:val="30"/>
          <w:shd w:val="clear" w:color="auto" w:fill="EEEEEE"/>
        </w:rPr>
        <w:t xml:space="preserve"> 200 базовых величин с лишением права управления транспортными средствами сроком на пять лет.</w:t>
      </w:r>
    </w:p>
    <w:p w:rsidR="00BC7F67" w:rsidRPr="00BC7F67" w:rsidRDefault="00BC7F67" w:rsidP="00BC7F67">
      <w:pPr>
        <w:pStyle w:val="a3"/>
        <w:shd w:val="clear" w:color="auto" w:fill="FFFFFF"/>
        <w:jc w:val="both"/>
        <w:rPr>
          <w:sz w:val="30"/>
          <w:szCs w:val="30"/>
        </w:rPr>
      </w:pPr>
      <w:r w:rsidRPr="00BC7F67">
        <w:rPr>
          <w:sz w:val="30"/>
          <w:szCs w:val="30"/>
        </w:rPr>
        <w:t>Прежде чем сеть за руль подвыпившим подумайте дважды, а может и трижды, стоит ли минутная слабость чьей-то жизни!</w:t>
      </w:r>
    </w:p>
    <w:p w:rsidR="0019338A" w:rsidRPr="00BC7F67" w:rsidRDefault="000F564E" w:rsidP="00BC7F67">
      <w:pPr>
        <w:rPr>
          <w:rFonts w:ascii="Times New Roman" w:hAnsi="Times New Roman" w:cs="Times New Roman"/>
          <w:sz w:val="30"/>
          <w:szCs w:val="30"/>
        </w:rPr>
      </w:pPr>
      <w:r w:rsidRPr="00BC7F67">
        <w:rPr>
          <w:rFonts w:ascii="Times New Roman" w:hAnsi="Times New Roman" w:cs="Times New Roman"/>
          <w:color w:val="222222"/>
          <w:sz w:val="30"/>
          <w:szCs w:val="30"/>
        </w:rPr>
        <w:lastRenderedPageBreak/>
        <w:br/>
      </w:r>
    </w:p>
    <w:sectPr w:rsidR="0019338A" w:rsidRPr="00BC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4E"/>
    <w:rsid w:val="000F564E"/>
    <w:rsid w:val="0019338A"/>
    <w:rsid w:val="00615763"/>
    <w:rsid w:val="00B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2022-12-28T08:48:00Z</dcterms:created>
  <dcterms:modified xsi:type="dcterms:W3CDTF">2022-12-28T11:57:00Z</dcterms:modified>
</cp:coreProperties>
</file>